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2C" w:rsidRPr="000B332C" w:rsidRDefault="000B332C" w:rsidP="000B33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332C">
        <w:rPr>
          <w:rFonts w:ascii="Times New Roman" w:eastAsia="Times New Roman" w:hAnsi="Times New Roman" w:cs="Times New Roman"/>
          <w:b/>
          <w:bCs/>
          <w:sz w:val="36"/>
          <w:szCs w:val="36"/>
          <w:lang w:eastAsia="ru-RU"/>
        </w:rPr>
        <w:t>Статья 31. Права и обязанности граждан, проживающих совместно с собственником в принадлежащем ему жилом помещении</w:t>
      </w:r>
    </w:p>
    <w:p w:rsidR="000B332C" w:rsidRPr="000B332C" w:rsidRDefault="000B332C" w:rsidP="000B332C">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0B332C">
          <w:rPr>
            <w:rFonts w:ascii="Times New Roman" w:eastAsia="Times New Roman" w:hAnsi="Times New Roman" w:cs="Times New Roman"/>
            <w:color w:val="0000FF"/>
            <w:sz w:val="24"/>
            <w:szCs w:val="24"/>
            <w:u w:val="single"/>
            <w:lang w:eastAsia="ru-RU"/>
          </w:rPr>
          <w:t>[Жилищный кодекс РФ]</w:t>
        </w:r>
      </w:hyperlink>
      <w:r w:rsidRPr="000B332C">
        <w:rPr>
          <w:rFonts w:ascii="Times New Roman" w:eastAsia="Times New Roman" w:hAnsi="Times New Roman" w:cs="Times New Roman"/>
          <w:sz w:val="24"/>
          <w:szCs w:val="24"/>
          <w:lang w:eastAsia="ru-RU"/>
        </w:rPr>
        <w:t xml:space="preserve"> </w:t>
      </w:r>
      <w:hyperlink r:id="rId6" w:tooltip="Права и обязанности собственника жилого помещения и иных проживающих в принадлежащем ему помещении граждан" w:history="1">
        <w:r w:rsidRPr="000B332C">
          <w:rPr>
            <w:rFonts w:ascii="Times New Roman" w:eastAsia="Times New Roman" w:hAnsi="Times New Roman" w:cs="Times New Roman"/>
            <w:color w:val="0000FF"/>
            <w:sz w:val="24"/>
            <w:szCs w:val="24"/>
            <w:u w:val="single"/>
            <w:lang w:eastAsia="ru-RU"/>
          </w:rPr>
          <w:t>[Глава 5]</w:t>
        </w:r>
      </w:hyperlink>
      <w:r w:rsidRPr="000B332C">
        <w:rPr>
          <w:rFonts w:ascii="Times New Roman" w:eastAsia="Times New Roman" w:hAnsi="Times New Roman" w:cs="Times New Roman"/>
          <w:sz w:val="24"/>
          <w:szCs w:val="24"/>
          <w:lang w:eastAsia="ru-RU"/>
        </w:rPr>
        <w:t xml:space="preserve"> </w:t>
      </w:r>
      <w:hyperlink r:id="rId7" w:tooltip="Права и обязанности граждан, проживающих совместно с собственником в принадлежащем ему жилом помещении" w:history="1">
        <w:r w:rsidRPr="000B332C">
          <w:rPr>
            <w:rFonts w:ascii="Times New Roman" w:eastAsia="Times New Roman" w:hAnsi="Times New Roman" w:cs="Times New Roman"/>
            <w:color w:val="0000FF"/>
            <w:sz w:val="24"/>
            <w:szCs w:val="24"/>
            <w:u w:val="single"/>
            <w:lang w:eastAsia="ru-RU"/>
          </w:rPr>
          <w:t>[Статья 31]</w:t>
        </w:r>
      </w:hyperlink>
      <w:r w:rsidRPr="000B332C">
        <w:rPr>
          <w:rFonts w:ascii="Times New Roman" w:eastAsia="Times New Roman" w:hAnsi="Times New Roman" w:cs="Times New Roman"/>
          <w:sz w:val="24"/>
          <w:szCs w:val="24"/>
          <w:lang w:eastAsia="ru-RU"/>
        </w:rPr>
        <w:t xml:space="preserve"> </w:t>
      </w:r>
    </w:p>
    <w:p w:rsidR="000B332C" w:rsidRPr="000B332C" w:rsidRDefault="000B332C" w:rsidP="000B332C">
      <w:pPr>
        <w:spacing w:before="100" w:beforeAutospacing="1" w:after="100" w:afterAutospacing="1" w:line="240" w:lineRule="auto"/>
        <w:rPr>
          <w:rFonts w:ascii="Times New Roman" w:eastAsia="Times New Roman" w:hAnsi="Times New Roman" w:cs="Times New Roman"/>
          <w:sz w:val="24"/>
          <w:szCs w:val="24"/>
          <w:lang w:eastAsia="ru-RU"/>
        </w:rPr>
      </w:pPr>
      <w:r w:rsidRPr="000B332C">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B332C" w:rsidRPr="000B332C" w:rsidRDefault="000B332C" w:rsidP="000B332C">
      <w:pPr>
        <w:spacing w:before="100" w:beforeAutospacing="1" w:after="100" w:afterAutospacing="1" w:line="240" w:lineRule="auto"/>
        <w:rPr>
          <w:rFonts w:ascii="Times New Roman" w:eastAsia="Times New Roman" w:hAnsi="Times New Roman" w:cs="Times New Roman"/>
          <w:sz w:val="24"/>
          <w:szCs w:val="24"/>
          <w:lang w:eastAsia="ru-RU"/>
        </w:rPr>
      </w:pPr>
      <w:r w:rsidRPr="000B332C">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B332C" w:rsidRPr="000B332C" w:rsidRDefault="000B332C" w:rsidP="000B332C">
      <w:pPr>
        <w:spacing w:before="100" w:beforeAutospacing="1" w:after="100" w:afterAutospacing="1" w:line="240" w:lineRule="auto"/>
        <w:rPr>
          <w:rFonts w:ascii="Times New Roman" w:eastAsia="Times New Roman" w:hAnsi="Times New Roman" w:cs="Times New Roman"/>
          <w:sz w:val="24"/>
          <w:szCs w:val="24"/>
          <w:lang w:eastAsia="ru-RU"/>
        </w:rPr>
      </w:pPr>
      <w:r w:rsidRPr="000B332C">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B332C" w:rsidRPr="000B332C" w:rsidRDefault="000B332C" w:rsidP="000B332C">
      <w:pPr>
        <w:spacing w:before="100" w:beforeAutospacing="1" w:after="100" w:afterAutospacing="1" w:line="240" w:lineRule="auto"/>
        <w:rPr>
          <w:rFonts w:ascii="Times New Roman" w:eastAsia="Times New Roman" w:hAnsi="Times New Roman" w:cs="Times New Roman"/>
          <w:sz w:val="24"/>
          <w:szCs w:val="24"/>
          <w:lang w:eastAsia="ru-RU"/>
        </w:rPr>
      </w:pPr>
      <w:r w:rsidRPr="000B332C">
        <w:rPr>
          <w:rFonts w:ascii="Times New Roman" w:eastAsia="Times New Roman" w:hAnsi="Times New Roman" w:cs="Times New Roman"/>
          <w:sz w:val="24"/>
          <w:szCs w:val="24"/>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B332C" w:rsidRPr="000B332C" w:rsidRDefault="000B332C" w:rsidP="000B332C">
      <w:pPr>
        <w:spacing w:before="100" w:beforeAutospacing="1" w:after="100" w:afterAutospacing="1" w:line="240" w:lineRule="auto"/>
        <w:rPr>
          <w:rFonts w:ascii="Times New Roman" w:eastAsia="Times New Roman" w:hAnsi="Times New Roman" w:cs="Times New Roman"/>
          <w:sz w:val="24"/>
          <w:szCs w:val="24"/>
          <w:lang w:eastAsia="ru-RU"/>
        </w:rPr>
      </w:pPr>
      <w:r w:rsidRPr="000B332C">
        <w:rPr>
          <w:rFonts w:ascii="Times New Roman" w:eastAsia="Times New Roman" w:hAnsi="Times New Roman" w:cs="Times New Roman"/>
          <w:sz w:val="24"/>
          <w:szCs w:val="24"/>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B332C" w:rsidRPr="000B332C" w:rsidRDefault="000B332C" w:rsidP="000B332C">
      <w:pPr>
        <w:spacing w:before="100" w:beforeAutospacing="1" w:after="100" w:afterAutospacing="1" w:line="240" w:lineRule="auto"/>
        <w:rPr>
          <w:rFonts w:ascii="Times New Roman" w:eastAsia="Times New Roman" w:hAnsi="Times New Roman" w:cs="Times New Roman"/>
          <w:sz w:val="24"/>
          <w:szCs w:val="24"/>
          <w:lang w:eastAsia="ru-RU"/>
        </w:rPr>
      </w:pPr>
      <w:r w:rsidRPr="000B332C">
        <w:rPr>
          <w:rFonts w:ascii="Times New Roman" w:eastAsia="Times New Roman" w:hAnsi="Times New Roman" w:cs="Times New Roman"/>
          <w:sz w:val="24"/>
          <w:szCs w:val="24"/>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0B332C" w:rsidRPr="000B332C" w:rsidRDefault="000B332C" w:rsidP="000B332C">
      <w:pPr>
        <w:spacing w:before="100" w:beforeAutospacing="1" w:after="100" w:afterAutospacing="1" w:line="240" w:lineRule="auto"/>
        <w:rPr>
          <w:rFonts w:ascii="Times New Roman" w:eastAsia="Times New Roman" w:hAnsi="Times New Roman" w:cs="Times New Roman"/>
          <w:sz w:val="24"/>
          <w:szCs w:val="24"/>
          <w:lang w:eastAsia="ru-RU"/>
        </w:rPr>
      </w:pPr>
      <w:r w:rsidRPr="000B332C">
        <w:rPr>
          <w:rFonts w:ascii="Times New Roman" w:eastAsia="Times New Roman" w:hAnsi="Times New Roman" w:cs="Times New Roman"/>
          <w:sz w:val="24"/>
          <w:szCs w:val="24"/>
          <w:lang w:eastAsia="ru-RU"/>
        </w:rP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B0F3B" w:rsidRDefault="006B0F3B">
      <w:bookmarkStart w:id="0" w:name="_GoBack"/>
      <w:bookmarkEnd w:id="0"/>
    </w:p>
    <w:sectPr w:rsidR="006B0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2C"/>
    <w:rsid w:val="000B332C"/>
    <w:rsid w:val="006B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3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B332C"/>
    <w:rPr>
      <w:color w:val="0000FF"/>
      <w:u w:val="single"/>
    </w:rPr>
  </w:style>
  <w:style w:type="paragraph" w:styleId="a4">
    <w:name w:val="Normal (Web)"/>
    <w:basedOn w:val="a"/>
    <w:uiPriority w:val="99"/>
    <w:semiHidden/>
    <w:unhideWhenUsed/>
    <w:rsid w:val="000B3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3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B332C"/>
    <w:rPr>
      <w:color w:val="0000FF"/>
      <w:u w:val="single"/>
    </w:rPr>
  </w:style>
  <w:style w:type="paragraph" w:styleId="a4">
    <w:name w:val="Normal (Web)"/>
    <w:basedOn w:val="a"/>
    <w:uiPriority w:val="99"/>
    <w:semiHidden/>
    <w:unhideWhenUsed/>
    <w:rsid w:val="000B3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68148">
      <w:bodyDiv w:val="1"/>
      <w:marLeft w:val="0"/>
      <w:marRight w:val="0"/>
      <w:marTop w:val="0"/>
      <w:marBottom w:val="0"/>
      <w:divBdr>
        <w:top w:val="none" w:sz="0" w:space="0" w:color="auto"/>
        <w:left w:val="none" w:sz="0" w:space="0" w:color="auto"/>
        <w:bottom w:val="none" w:sz="0" w:space="0" w:color="auto"/>
        <w:right w:val="none" w:sz="0" w:space="0" w:color="auto"/>
      </w:divBdr>
      <w:divsChild>
        <w:div w:id="1525940598">
          <w:marLeft w:val="0"/>
          <w:marRight w:val="0"/>
          <w:marTop w:val="0"/>
          <w:marBottom w:val="0"/>
          <w:divBdr>
            <w:top w:val="none" w:sz="0" w:space="0" w:color="auto"/>
            <w:left w:val="none" w:sz="0" w:space="0" w:color="auto"/>
            <w:bottom w:val="none" w:sz="0" w:space="0" w:color="auto"/>
            <w:right w:val="none" w:sz="0" w:space="0" w:color="auto"/>
          </w:divBdr>
        </w:div>
        <w:div w:id="30632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2016-09-27T05:58:00Z</dcterms:created>
  <dcterms:modified xsi:type="dcterms:W3CDTF">2016-09-27T05:58:00Z</dcterms:modified>
</cp:coreProperties>
</file>