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Borders>
          <w:top w:val="single" w:sz="2" w:space="0" w:color="E5E5E5"/>
          <w:left w:val="single" w:sz="6" w:space="0" w:color="E5E5E5"/>
          <w:bottom w:val="single" w:sz="6" w:space="0" w:color="E5E5E5"/>
          <w:right w:val="single" w:sz="2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3714"/>
      </w:tblGrid>
      <w:tr w:rsidR="00C77DD4" w:rsidRPr="00C77DD4" w:rsidTr="00C77DD4">
        <w:trPr>
          <w:gridAfter w:val="1"/>
          <w:wAfter w:w="3703" w:type="dxa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DD4" w:rsidRPr="00C77DD4" w:rsidRDefault="00C77DD4" w:rsidP="00C77DD4">
            <w:pPr>
              <w:spacing w:after="300" w:line="240" w:lineRule="auto"/>
              <w:rPr>
                <w:rFonts w:ascii="Arial" w:eastAsia="Times New Roman" w:hAnsi="Arial" w:cs="Arial"/>
                <w:color w:val="6D6D6D"/>
                <w:sz w:val="25"/>
                <w:szCs w:val="25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6D6D6D"/>
                <w:sz w:val="25"/>
                <w:szCs w:val="25"/>
                <w:lang w:eastAsia="ru-RU"/>
              </w:rPr>
              <w:t>Мировому судье судебного участка № ____</w:t>
            </w:r>
          </w:p>
          <w:p w:rsidR="00C77DD4" w:rsidRPr="00C77DD4" w:rsidRDefault="00C77DD4" w:rsidP="00C77DD4">
            <w:pPr>
              <w:spacing w:after="300" w:line="240" w:lineRule="auto"/>
              <w:rPr>
                <w:rFonts w:ascii="Arial" w:eastAsia="Times New Roman" w:hAnsi="Arial" w:cs="Arial"/>
                <w:color w:val="6D6D6D"/>
                <w:sz w:val="25"/>
                <w:szCs w:val="25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6D6D6D"/>
                <w:sz w:val="25"/>
                <w:szCs w:val="25"/>
                <w:lang w:eastAsia="ru-RU"/>
              </w:rPr>
              <w:t> г.</w:t>
            </w:r>
            <w:r>
              <w:rPr>
                <w:rFonts w:ascii="Arial" w:eastAsia="Times New Roman" w:hAnsi="Arial" w:cs="Arial"/>
                <w:color w:val="6D6D6D"/>
                <w:sz w:val="25"/>
                <w:szCs w:val="25"/>
                <w:lang w:eastAsia="ru-RU"/>
              </w:rPr>
              <w:t>_________</w:t>
            </w:r>
            <w:r w:rsidRPr="00C77DD4">
              <w:rPr>
                <w:rFonts w:ascii="Arial" w:eastAsia="Times New Roman" w:hAnsi="Arial" w:cs="Arial"/>
                <w:color w:val="6D6D6D"/>
                <w:sz w:val="25"/>
                <w:szCs w:val="25"/>
                <w:lang w:eastAsia="ru-RU"/>
              </w:rPr>
              <w:t xml:space="preserve">, ул. </w:t>
            </w:r>
            <w:r>
              <w:rPr>
                <w:rFonts w:ascii="Arial" w:eastAsia="Times New Roman" w:hAnsi="Arial" w:cs="Arial"/>
                <w:color w:val="6D6D6D"/>
                <w:sz w:val="25"/>
                <w:szCs w:val="25"/>
                <w:lang w:eastAsia="ru-RU"/>
              </w:rPr>
              <w:t>________</w:t>
            </w:r>
          </w:p>
        </w:tc>
      </w:tr>
      <w:tr w:rsidR="00C77DD4" w:rsidRPr="00C77DD4" w:rsidTr="00C77DD4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DD4" w:rsidRPr="00C77DD4" w:rsidRDefault="00C77DD4" w:rsidP="00C77DD4">
            <w:pPr>
              <w:spacing w:after="300" w:line="240" w:lineRule="auto"/>
              <w:rPr>
                <w:rFonts w:ascii="Arial" w:eastAsia="Times New Roman" w:hAnsi="Arial" w:cs="Arial"/>
                <w:color w:val="6D6D6D"/>
                <w:sz w:val="25"/>
                <w:szCs w:val="25"/>
                <w:lang w:eastAsia="ru-RU"/>
              </w:rPr>
            </w:pPr>
            <w:r w:rsidRPr="00C77DD4">
              <w:rPr>
                <w:rFonts w:ascii="Arial" w:eastAsia="Times New Roman" w:hAnsi="Arial" w:cs="Arial"/>
                <w:b/>
                <w:bCs/>
                <w:i/>
                <w:iCs/>
                <w:color w:val="6D6D6D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DD4" w:rsidRPr="00C77DD4" w:rsidRDefault="00C77DD4" w:rsidP="00C77DD4">
            <w:pPr>
              <w:spacing w:after="300" w:line="240" w:lineRule="auto"/>
              <w:rPr>
                <w:rFonts w:ascii="Arial" w:eastAsia="Times New Roman" w:hAnsi="Arial" w:cs="Arial"/>
                <w:color w:val="6D6D6D"/>
                <w:sz w:val="25"/>
                <w:szCs w:val="25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6D6D6D"/>
                <w:sz w:val="25"/>
                <w:szCs w:val="25"/>
                <w:lang w:eastAsia="ru-RU"/>
              </w:rPr>
              <w:t> </w:t>
            </w:r>
          </w:p>
        </w:tc>
      </w:tr>
      <w:tr w:rsidR="00C77DD4" w:rsidRPr="00C77DD4" w:rsidTr="00C77DD4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DD4" w:rsidRPr="00C77DD4" w:rsidRDefault="00C77DD4" w:rsidP="00C77DD4">
            <w:pPr>
              <w:spacing w:after="300" w:line="240" w:lineRule="auto"/>
              <w:rPr>
                <w:rFonts w:ascii="Arial" w:eastAsia="Times New Roman" w:hAnsi="Arial" w:cs="Arial"/>
                <w:color w:val="6D6D6D"/>
                <w:sz w:val="25"/>
                <w:szCs w:val="25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6D6D6D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DD4" w:rsidRPr="00C77DD4" w:rsidRDefault="00C77DD4" w:rsidP="00C77DD4">
            <w:pPr>
              <w:spacing w:after="300" w:line="240" w:lineRule="auto"/>
              <w:rPr>
                <w:rFonts w:ascii="Arial" w:eastAsia="Times New Roman" w:hAnsi="Arial" w:cs="Arial"/>
                <w:color w:val="6D6D6D"/>
                <w:sz w:val="25"/>
                <w:szCs w:val="25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6D6D6D"/>
                <w:sz w:val="25"/>
                <w:szCs w:val="25"/>
                <w:lang w:eastAsia="ru-RU"/>
              </w:rPr>
              <w:t xml:space="preserve">Истец: </w:t>
            </w:r>
          </w:p>
          <w:p w:rsidR="00C77DD4" w:rsidRPr="00C77DD4" w:rsidRDefault="00C77DD4" w:rsidP="00C77DD4">
            <w:pPr>
              <w:spacing w:after="300" w:line="240" w:lineRule="auto"/>
              <w:rPr>
                <w:rFonts w:ascii="Arial" w:eastAsia="Times New Roman" w:hAnsi="Arial" w:cs="Arial"/>
                <w:color w:val="6D6D6D"/>
                <w:sz w:val="25"/>
                <w:szCs w:val="25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6D6D6D"/>
                <w:sz w:val="25"/>
                <w:szCs w:val="25"/>
                <w:lang w:eastAsia="ru-RU"/>
              </w:rPr>
              <w:t>адрес:</w:t>
            </w:r>
          </w:p>
          <w:p w:rsidR="00C77DD4" w:rsidRPr="00C77DD4" w:rsidRDefault="00C77DD4" w:rsidP="00C77DD4">
            <w:pPr>
              <w:spacing w:after="300" w:line="240" w:lineRule="auto"/>
              <w:rPr>
                <w:rFonts w:ascii="Arial" w:eastAsia="Times New Roman" w:hAnsi="Arial" w:cs="Arial"/>
                <w:color w:val="6D6D6D"/>
                <w:sz w:val="25"/>
                <w:szCs w:val="25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6D6D6D"/>
                <w:sz w:val="25"/>
                <w:szCs w:val="25"/>
                <w:lang w:eastAsia="ru-RU"/>
              </w:rPr>
              <w:t> </w:t>
            </w:r>
          </w:p>
        </w:tc>
      </w:tr>
      <w:tr w:rsidR="00C77DD4" w:rsidRPr="00C77DD4" w:rsidTr="00C77DD4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DD4" w:rsidRPr="00C77DD4" w:rsidRDefault="00C77DD4" w:rsidP="00C77DD4">
            <w:pPr>
              <w:spacing w:after="300" w:line="240" w:lineRule="auto"/>
              <w:rPr>
                <w:rFonts w:ascii="Arial" w:eastAsia="Times New Roman" w:hAnsi="Arial" w:cs="Arial"/>
                <w:color w:val="6D6D6D"/>
                <w:sz w:val="25"/>
                <w:szCs w:val="25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6D6D6D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DD4" w:rsidRPr="00C77DD4" w:rsidRDefault="00C77DD4" w:rsidP="00C77DD4">
            <w:pPr>
              <w:spacing w:after="300" w:line="240" w:lineRule="auto"/>
              <w:rPr>
                <w:rFonts w:ascii="Arial" w:eastAsia="Times New Roman" w:hAnsi="Arial" w:cs="Arial"/>
                <w:color w:val="6D6D6D"/>
                <w:sz w:val="25"/>
                <w:szCs w:val="25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6D6D6D"/>
                <w:sz w:val="25"/>
                <w:szCs w:val="25"/>
                <w:lang w:eastAsia="ru-RU"/>
              </w:rPr>
              <w:t> </w:t>
            </w:r>
          </w:p>
        </w:tc>
      </w:tr>
      <w:tr w:rsidR="00C77DD4" w:rsidRPr="00C77DD4" w:rsidTr="00C77DD4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DD4" w:rsidRPr="00C77DD4" w:rsidRDefault="00C77DD4" w:rsidP="00C77DD4">
            <w:pPr>
              <w:spacing w:after="300" w:line="240" w:lineRule="auto"/>
              <w:rPr>
                <w:rFonts w:ascii="Arial" w:eastAsia="Times New Roman" w:hAnsi="Arial" w:cs="Arial"/>
                <w:color w:val="6D6D6D"/>
                <w:sz w:val="25"/>
                <w:szCs w:val="25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6D6D6D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DD4" w:rsidRPr="00C77DD4" w:rsidRDefault="00C77DD4" w:rsidP="00C77DD4">
            <w:pPr>
              <w:spacing w:after="300" w:line="240" w:lineRule="auto"/>
              <w:rPr>
                <w:rFonts w:ascii="Arial" w:eastAsia="Times New Roman" w:hAnsi="Arial" w:cs="Arial"/>
                <w:color w:val="6D6D6D"/>
                <w:sz w:val="25"/>
                <w:szCs w:val="25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6D6D6D"/>
                <w:sz w:val="25"/>
                <w:szCs w:val="25"/>
                <w:lang w:eastAsia="ru-RU"/>
              </w:rPr>
              <w:t>Ответчик: "____"</w:t>
            </w:r>
          </w:p>
          <w:p w:rsidR="00C77DD4" w:rsidRPr="00C77DD4" w:rsidRDefault="00C77DD4" w:rsidP="00C77DD4">
            <w:pPr>
              <w:spacing w:after="300" w:line="240" w:lineRule="auto"/>
              <w:rPr>
                <w:rFonts w:ascii="Arial" w:eastAsia="Times New Roman" w:hAnsi="Arial" w:cs="Arial"/>
                <w:color w:val="6D6D6D"/>
                <w:sz w:val="25"/>
                <w:szCs w:val="25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6D6D6D"/>
                <w:sz w:val="25"/>
                <w:szCs w:val="25"/>
                <w:lang w:eastAsia="ru-RU"/>
              </w:rPr>
              <w:t>адрес:</w:t>
            </w:r>
          </w:p>
          <w:p w:rsidR="00C77DD4" w:rsidRPr="00C77DD4" w:rsidRDefault="00C77DD4" w:rsidP="00C77DD4">
            <w:pPr>
              <w:spacing w:after="300" w:line="240" w:lineRule="auto"/>
              <w:rPr>
                <w:rFonts w:ascii="Arial" w:eastAsia="Times New Roman" w:hAnsi="Arial" w:cs="Arial"/>
                <w:color w:val="6D6D6D"/>
                <w:sz w:val="25"/>
                <w:szCs w:val="25"/>
                <w:lang w:eastAsia="ru-RU"/>
              </w:rPr>
            </w:pPr>
            <w:r w:rsidRPr="00C77DD4">
              <w:rPr>
                <w:rFonts w:ascii="Arial" w:eastAsia="Times New Roman" w:hAnsi="Arial" w:cs="Arial"/>
                <w:color w:val="6D6D6D"/>
                <w:sz w:val="25"/>
                <w:szCs w:val="25"/>
                <w:lang w:eastAsia="ru-RU"/>
              </w:rPr>
              <w:t> </w:t>
            </w:r>
          </w:p>
        </w:tc>
      </w:tr>
    </w:tbl>
    <w:p w:rsidR="00C77DD4" w:rsidRPr="00C77DD4" w:rsidRDefault="00C77DD4" w:rsidP="00C77DD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D6D6D"/>
          <w:sz w:val="28"/>
          <w:szCs w:val="28"/>
          <w:lang w:eastAsia="ru-RU"/>
        </w:rPr>
      </w:pPr>
      <w:r w:rsidRPr="00C77DD4">
        <w:rPr>
          <w:rFonts w:ascii="Arial" w:eastAsia="Times New Roman" w:hAnsi="Arial" w:cs="Arial"/>
          <w:b/>
          <w:bCs/>
          <w:color w:val="6D6D6D"/>
          <w:sz w:val="28"/>
          <w:szCs w:val="28"/>
          <w:lang w:eastAsia="ru-RU"/>
        </w:rPr>
        <w:t>ИСКОВОЕ ЗАЯВЛЕНИЕ</w:t>
      </w:r>
    </w:p>
    <w:p w:rsidR="00C77DD4" w:rsidRPr="00C77DD4" w:rsidRDefault="00C77DD4" w:rsidP="00C77DD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D6D6D"/>
          <w:sz w:val="28"/>
          <w:szCs w:val="28"/>
          <w:lang w:eastAsia="ru-RU"/>
        </w:rPr>
      </w:pPr>
      <w:r w:rsidRPr="00C77DD4">
        <w:rPr>
          <w:rFonts w:ascii="Arial" w:eastAsia="Times New Roman" w:hAnsi="Arial" w:cs="Arial"/>
          <w:b/>
          <w:bCs/>
          <w:color w:val="6D6D6D"/>
          <w:sz w:val="28"/>
          <w:szCs w:val="28"/>
          <w:lang w:eastAsia="ru-RU"/>
        </w:rPr>
        <w:t>О ЗАЩИТЕ ПРАВ ПОТРЕБИТЕЛЯ</w:t>
      </w:r>
    </w:p>
    <w:p w:rsidR="00C77DD4" w:rsidRPr="00C77DD4" w:rsidRDefault="00C77DD4" w:rsidP="00C77DD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D6D6D"/>
          <w:sz w:val="28"/>
          <w:szCs w:val="28"/>
          <w:lang w:eastAsia="ru-RU"/>
        </w:rPr>
      </w:pPr>
      <w:r w:rsidRPr="00C77DD4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 </w:t>
      </w:r>
    </w:p>
    <w:p w:rsidR="00C77DD4" w:rsidRPr="00C77DD4" w:rsidRDefault="00A535A5" w:rsidP="00C77DD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D6D6D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_______г. </w:t>
      </w:r>
      <w:r w:rsidR="00C77DD4" w:rsidRPr="00C77DD4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в магазине «…… на </w:t>
      </w:r>
      <w:proofErr w:type="spellStart"/>
      <w:proofErr w:type="gramStart"/>
      <w:r w:rsidR="00C77DD4" w:rsidRPr="00C77DD4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ул</w:t>
      </w:r>
      <w:proofErr w:type="spellEnd"/>
      <w:r w:rsidR="00C77DD4" w:rsidRPr="00C77DD4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….</w:t>
      </w:r>
      <w:proofErr w:type="gramEnd"/>
      <w:r w:rsidR="00C77DD4" w:rsidRPr="00C77DD4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. я приобрела </w:t>
      </w:r>
      <w:r>
        <w:rPr>
          <w:rFonts w:ascii="Arial" w:eastAsia="Times New Roman" w:hAnsi="Arial" w:cs="Arial"/>
          <w:color w:val="6D6D6D"/>
          <w:sz w:val="28"/>
          <w:szCs w:val="28"/>
          <w:lang w:eastAsia="ru-RU"/>
        </w:rPr>
        <w:t>___________, размер ___</w:t>
      </w:r>
      <w:r w:rsidR="00C77DD4" w:rsidRPr="00C77DD4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, цвет </w:t>
      </w:r>
      <w:r>
        <w:rPr>
          <w:rFonts w:ascii="Arial" w:eastAsia="Times New Roman" w:hAnsi="Arial" w:cs="Arial"/>
          <w:color w:val="6D6D6D"/>
          <w:sz w:val="28"/>
          <w:szCs w:val="28"/>
          <w:lang w:eastAsia="ru-RU"/>
        </w:rPr>
        <w:t>__________</w:t>
      </w:r>
      <w:r w:rsidR="00C77DD4" w:rsidRPr="00C77DD4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, стоимостью </w:t>
      </w:r>
      <w:r>
        <w:rPr>
          <w:rFonts w:ascii="Arial" w:eastAsia="Times New Roman" w:hAnsi="Arial" w:cs="Arial"/>
          <w:color w:val="6D6D6D"/>
          <w:sz w:val="28"/>
          <w:szCs w:val="28"/>
          <w:lang w:eastAsia="ru-RU"/>
        </w:rPr>
        <w:t>_____</w:t>
      </w:r>
      <w:r w:rsidR="00C77DD4" w:rsidRPr="00C77DD4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рублей, гарантийным сроком – </w:t>
      </w:r>
      <w:r>
        <w:rPr>
          <w:rFonts w:ascii="Arial" w:eastAsia="Times New Roman" w:hAnsi="Arial" w:cs="Arial"/>
          <w:color w:val="6D6D6D"/>
          <w:sz w:val="28"/>
          <w:szCs w:val="28"/>
          <w:lang w:eastAsia="ru-RU"/>
        </w:rPr>
        <w:t>_________</w:t>
      </w:r>
      <w:r w:rsidR="00C77DD4" w:rsidRPr="00C77DD4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. В период непродолжительной носки в обуви проявился дефект – …. (указать), и </w:t>
      </w:r>
      <w:r>
        <w:rPr>
          <w:rFonts w:ascii="Arial" w:eastAsia="Times New Roman" w:hAnsi="Arial" w:cs="Arial"/>
          <w:color w:val="6D6D6D"/>
          <w:sz w:val="28"/>
          <w:szCs w:val="28"/>
          <w:lang w:eastAsia="ru-RU"/>
        </w:rPr>
        <w:t>__________</w:t>
      </w:r>
      <w:r w:rsidR="00C77DD4" w:rsidRPr="00C77DD4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г. я обратилась к продавцу с </w:t>
      </w:r>
      <w:proofErr w:type="gramStart"/>
      <w:r w:rsidR="00C77DD4" w:rsidRPr="00C77DD4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письменной  претензией</w:t>
      </w:r>
      <w:proofErr w:type="gramEnd"/>
      <w:r w:rsidR="00C77DD4" w:rsidRPr="00C77DD4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на качество товара и просила вернуть деньги (копия прилагается). Согласно ответу продавца, выполненному в виде приписки на обороте моего заявления – в возникшем дефекте имеется моя вина, при этом ни акта проверки качества, ни тем более акта экспертизы мне предоставлено не было. Почему продавец пришел к выводу о нарушении мной правил эксплуатации изделия мне неизвестно.</w:t>
      </w:r>
    </w:p>
    <w:p w:rsidR="00C77DD4" w:rsidRPr="00C77DD4" w:rsidRDefault="00C77DD4" w:rsidP="00C77DD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D6D6D"/>
          <w:sz w:val="28"/>
          <w:szCs w:val="28"/>
          <w:lang w:eastAsia="ru-RU"/>
        </w:rPr>
      </w:pPr>
      <w:r w:rsidRPr="00C77DD4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Согласно ст.18 Закона РФ «О защите прав потребителей» в случае обнаружения недостатков в гарантийном товаре продавец обязан принять товар у потребителя и в случае необходимости </w:t>
      </w:r>
      <w:r w:rsidRPr="00C77DD4">
        <w:rPr>
          <w:rFonts w:ascii="Arial" w:eastAsia="Times New Roman" w:hAnsi="Arial" w:cs="Arial"/>
          <w:b/>
          <w:bCs/>
          <w:color w:val="6D6D6D"/>
          <w:sz w:val="28"/>
          <w:szCs w:val="28"/>
          <w:u w:val="single"/>
          <w:lang w:eastAsia="ru-RU"/>
        </w:rPr>
        <w:t>провести проверку качества</w:t>
      </w:r>
      <w:r w:rsidRPr="00C77DD4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 товара. При возникновении спора о причинах возникновения недостатков товара продавец обязан провести экспертизу товара за свой счет. Продавец отвечает за недостатки гарантийного товара, если </w:t>
      </w:r>
      <w:r w:rsidRPr="00C77DD4">
        <w:rPr>
          <w:rFonts w:ascii="Arial" w:eastAsia="Times New Roman" w:hAnsi="Arial" w:cs="Arial"/>
          <w:b/>
          <w:bCs/>
          <w:color w:val="6D6D6D"/>
          <w:sz w:val="28"/>
          <w:szCs w:val="28"/>
          <w:u w:val="single"/>
          <w:lang w:eastAsia="ru-RU"/>
        </w:rPr>
        <w:t>не докажет</w:t>
      </w:r>
      <w:r w:rsidRPr="00C77DD4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, что они возникли после передачи товара потребителю вследствие нарушения потребителем </w:t>
      </w:r>
      <w:r w:rsidRPr="00C77DD4">
        <w:rPr>
          <w:rFonts w:ascii="Arial" w:eastAsia="Times New Roman" w:hAnsi="Arial" w:cs="Arial"/>
          <w:color w:val="6D6D6D"/>
          <w:sz w:val="28"/>
          <w:szCs w:val="28"/>
          <w:lang w:eastAsia="ru-RU"/>
        </w:rPr>
        <w:lastRenderedPageBreak/>
        <w:t>правил использования, хранения или транспортировки товара, действий третьих лиц или непреодолимой силы.</w:t>
      </w:r>
    </w:p>
    <w:p w:rsidR="00C77DD4" w:rsidRPr="00C77DD4" w:rsidRDefault="00C77DD4" w:rsidP="00C77DD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D6D6D"/>
          <w:sz w:val="28"/>
          <w:szCs w:val="28"/>
          <w:lang w:eastAsia="ru-RU"/>
        </w:rPr>
      </w:pPr>
      <w:r w:rsidRPr="00C77DD4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Согласно ст.22 настоящего Закона в случае обнаружения потребителем недостатков товара и предъявления требования о расторжении договора купли-продажи и возврате </w:t>
      </w:r>
      <w:proofErr w:type="gramStart"/>
      <w:r w:rsidRPr="00C77DD4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денег  продавец</w:t>
      </w:r>
      <w:proofErr w:type="gramEnd"/>
      <w:r w:rsidRPr="00C77DD4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обязан вернуть деньги в течение 10-ти дней. За нарушение установленного настоящим Законом срока продавец должен уплатить потребителю неустойку в размере 1% от цены товара за каждый день просрочки (ст. 23 Закона). В данном случае неустойка составляет </w:t>
      </w:r>
      <w:r w:rsidR="00A535A5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_______ </w:t>
      </w:r>
      <w:r w:rsidRPr="00C77DD4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рублей</w:t>
      </w:r>
      <w:r w:rsidRPr="00C77DD4">
        <w:rPr>
          <w:rFonts w:ascii="Arial" w:eastAsia="Times New Roman" w:hAnsi="Arial" w:cs="Arial"/>
          <w:b/>
          <w:bCs/>
          <w:color w:val="6D6D6D"/>
          <w:sz w:val="28"/>
          <w:szCs w:val="28"/>
          <w:lang w:eastAsia="ru-RU"/>
        </w:rPr>
        <w:t>.</w:t>
      </w:r>
    </w:p>
    <w:p w:rsidR="00C77DD4" w:rsidRPr="00C77DD4" w:rsidRDefault="00C77DD4" w:rsidP="00C77DD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D6D6D"/>
          <w:sz w:val="28"/>
          <w:szCs w:val="28"/>
          <w:lang w:eastAsia="ru-RU"/>
        </w:rPr>
      </w:pPr>
      <w:r w:rsidRPr="00C77DD4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Сапоги были сданы в магазин </w:t>
      </w:r>
      <w:r w:rsidR="00A535A5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_______</w:t>
      </w:r>
      <w:r w:rsidRPr="00C77DD4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г. одновременно с претензией на возврат денег. 10 дней для решения вопроса по возврату денег истекают </w:t>
      </w:r>
      <w:r w:rsidR="00A535A5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______ г.</w:t>
      </w:r>
      <w:r w:rsidRPr="00C77DD4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  С </w:t>
      </w:r>
      <w:r w:rsidR="00A535A5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______</w:t>
      </w:r>
      <w:r w:rsidRPr="00C77DD4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г. начинает начисляться неустойка. </w:t>
      </w:r>
      <w:r w:rsidR="00A535A5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_______</w:t>
      </w:r>
      <w:r w:rsidRPr="00C77DD4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г. – дата подачи иска в суд. С </w:t>
      </w:r>
      <w:r w:rsidR="00A535A5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______ г</w:t>
      </w:r>
      <w:r w:rsidRPr="00C77DD4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. по </w:t>
      </w:r>
      <w:r w:rsidR="00A535A5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_______</w:t>
      </w:r>
      <w:r w:rsidRPr="00C77DD4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г. – </w:t>
      </w:r>
      <w:r w:rsidR="00A535A5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__</w:t>
      </w:r>
      <w:r w:rsidRPr="00C77DD4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дней. 1</w:t>
      </w:r>
      <w:proofErr w:type="gramStart"/>
      <w:r w:rsidRPr="00C77DD4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%  от</w:t>
      </w:r>
      <w:proofErr w:type="gramEnd"/>
      <w:r w:rsidRPr="00C77DD4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</w:t>
      </w:r>
      <w:r w:rsidR="00EF5963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____</w:t>
      </w:r>
      <w:r w:rsidRPr="00C77DD4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рублей - </w:t>
      </w:r>
      <w:r w:rsidR="00EF5963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____</w:t>
      </w:r>
      <w:r w:rsidRPr="00C77DD4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рублей. </w:t>
      </w:r>
      <w:r w:rsidR="00EF5963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___</w:t>
      </w:r>
      <w:r w:rsidRPr="00C77DD4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руб. х </w:t>
      </w:r>
      <w:r w:rsidR="00EF5963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________</w:t>
      </w:r>
      <w:r w:rsidRPr="00C77DD4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</w:t>
      </w:r>
      <w:proofErr w:type="gramStart"/>
      <w:r w:rsidRPr="00C77DD4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дней  =</w:t>
      </w:r>
      <w:proofErr w:type="gramEnd"/>
      <w:r w:rsidRPr="00C77DD4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</w:t>
      </w:r>
      <w:r w:rsidR="00EF5963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_____________</w:t>
      </w:r>
      <w:r w:rsidRPr="00C77DD4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рублей.</w:t>
      </w:r>
    </w:p>
    <w:p w:rsidR="00C77DD4" w:rsidRPr="00C77DD4" w:rsidRDefault="00C77DD4" w:rsidP="00C77DD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D6D6D"/>
          <w:sz w:val="28"/>
          <w:szCs w:val="28"/>
          <w:lang w:eastAsia="ru-RU"/>
        </w:rPr>
      </w:pPr>
      <w:r w:rsidRPr="00C77DD4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Таким образом, я настаиваю на том, что до настоящего времени мне не предоставлено доказательства </w:t>
      </w:r>
      <w:proofErr w:type="gramStart"/>
      <w:r w:rsidRPr="00C77DD4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моей  вины</w:t>
      </w:r>
      <w:proofErr w:type="gramEnd"/>
      <w:r w:rsidRPr="00C77DD4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, вины третьих лиц или непреодолимой силы в появлении дефектов обуви.  Следовательно, при отсутствии надлежащего </w:t>
      </w:r>
      <w:proofErr w:type="gramStart"/>
      <w:r w:rsidRPr="00C77DD4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доказательства  продавец</w:t>
      </w:r>
      <w:proofErr w:type="gramEnd"/>
      <w:r w:rsidRPr="00C77DD4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  несет передо мной ответственность за недостатки товара..</w:t>
      </w:r>
    </w:p>
    <w:p w:rsidR="00C77DD4" w:rsidRPr="00C77DD4" w:rsidRDefault="00C77DD4" w:rsidP="00C77DD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D6D6D"/>
          <w:sz w:val="28"/>
          <w:szCs w:val="28"/>
          <w:lang w:eastAsia="ru-RU"/>
        </w:rPr>
      </w:pPr>
      <w:r w:rsidRPr="00C77DD4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Нежелание продавца решить дело до суда, неоднократные обращения к ответчику причинили мне массу волнений и переживаний, отняли много свободного времени. Считаю, что мне причинен моральный вред, который я оцениваю в _________рублей.</w:t>
      </w:r>
    </w:p>
    <w:p w:rsidR="00C77DD4" w:rsidRPr="00C77DD4" w:rsidRDefault="00C77DD4" w:rsidP="00C77DD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D6D6D"/>
          <w:sz w:val="28"/>
          <w:szCs w:val="28"/>
          <w:lang w:eastAsia="ru-RU"/>
        </w:rPr>
      </w:pPr>
      <w:r w:rsidRPr="00C77DD4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На основании изложенного и руководствуясь ст. ст. 15, 18, 22, 23 Закона РФ «О защите прав потребителей» прошу суд:</w:t>
      </w:r>
    </w:p>
    <w:p w:rsidR="00C77DD4" w:rsidRPr="00C77DD4" w:rsidRDefault="00C77DD4" w:rsidP="00C77DD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D6D6D"/>
          <w:sz w:val="28"/>
          <w:szCs w:val="28"/>
          <w:lang w:eastAsia="ru-RU"/>
        </w:rPr>
      </w:pPr>
      <w:r w:rsidRPr="00C77DD4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1. Расторгнуть договор купли-продажи </w:t>
      </w:r>
      <w:proofErr w:type="gramStart"/>
      <w:r w:rsidRPr="00C77DD4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обуви  с</w:t>
      </w:r>
      <w:proofErr w:type="gramEnd"/>
      <w:r w:rsidRPr="00C77DD4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  …..</w:t>
      </w:r>
    </w:p>
    <w:p w:rsidR="00C77DD4" w:rsidRPr="00C77DD4" w:rsidRDefault="00EF5963" w:rsidP="00C77DD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D6D6D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6D6D6D"/>
          <w:sz w:val="28"/>
          <w:szCs w:val="28"/>
          <w:lang w:eastAsia="ru-RU"/>
        </w:rPr>
        <w:t>2. Взыскать с ответчика _______</w:t>
      </w:r>
      <w:r w:rsidR="00C77DD4" w:rsidRPr="00C77DD4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рублей стоимости обуви.</w:t>
      </w:r>
    </w:p>
    <w:p w:rsidR="00C77DD4" w:rsidRPr="00C77DD4" w:rsidRDefault="00C77DD4" w:rsidP="00C77DD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D6D6D"/>
          <w:sz w:val="28"/>
          <w:szCs w:val="28"/>
          <w:lang w:eastAsia="ru-RU"/>
        </w:rPr>
      </w:pPr>
      <w:r w:rsidRPr="00C77DD4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3. Взыскать с ответчика неустойку в размере </w:t>
      </w:r>
      <w:r w:rsidR="00EF5963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________</w:t>
      </w:r>
      <w:bookmarkStart w:id="0" w:name="_GoBack"/>
      <w:bookmarkEnd w:id="0"/>
      <w:r w:rsidRPr="00C77DD4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рублей.</w:t>
      </w:r>
    </w:p>
    <w:p w:rsidR="00C77DD4" w:rsidRPr="00C77DD4" w:rsidRDefault="00C77DD4" w:rsidP="00C77DD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D6D6D"/>
          <w:sz w:val="28"/>
          <w:szCs w:val="28"/>
          <w:lang w:eastAsia="ru-RU"/>
        </w:rPr>
      </w:pPr>
      <w:r w:rsidRPr="00C77DD4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4. Взыскать </w:t>
      </w:r>
      <w:proofErr w:type="gramStart"/>
      <w:r w:rsidRPr="00C77DD4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с  ответчика</w:t>
      </w:r>
      <w:proofErr w:type="gramEnd"/>
      <w:r w:rsidRPr="00C77DD4">
        <w:rPr>
          <w:rFonts w:ascii="Arial" w:eastAsia="Times New Roman" w:hAnsi="Arial" w:cs="Arial"/>
          <w:color w:val="6D6D6D"/>
          <w:sz w:val="28"/>
          <w:szCs w:val="28"/>
          <w:lang w:eastAsia="ru-RU"/>
        </w:rPr>
        <w:t xml:space="preserve"> …………рублей в возмещение морального вреда.</w:t>
      </w:r>
    </w:p>
    <w:p w:rsidR="00C77DD4" w:rsidRPr="00C77DD4" w:rsidRDefault="00C77DD4" w:rsidP="00C77DD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D6D6D"/>
          <w:sz w:val="28"/>
          <w:szCs w:val="28"/>
          <w:lang w:eastAsia="ru-RU"/>
        </w:rPr>
      </w:pPr>
      <w:r w:rsidRPr="00C77DD4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Приложения:</w:t>
      </w:r>
    </w:p>
    <w:p w:rsidR="00C77DD4" w:rsidRPr="00C77DD4" w:rsidRDefault="00C77DD4" w:rsidP="00C77DD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D6D6D"/>
          <w:sz w:val="28"/>
          <w:szCs w:val="28"/>
          <w:lang w:eastAsia="ru-RU"/>
        </w:rPr>
      </w:pPr>
      <w:r w:rsidRPr="00C77DD4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1. Копия искового заявления</w:t>
      </w:r>
    </w:p>
    <w:p w:rsidR="00C77DD4" w:rsidRPr="00C77DD4" w:rsidRDefault="00C77DD4" w:rsidP="00C77DD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D6D6D"/>
          <w:sz w:val="28"/>
          <w:szCs w:val="28"/>
          <w:lang w:eastAsia="ru-RU"/>
        </w:rPr>
      </w:pPr>
      <w:r w:rsidRPr="00C77DD4">
        <w:rPr>
          <w:rFonts w:ascii="Arial" w:eastAsia="Times New Roman" w:hAnsi="Arial" w:cs="Arial"/>
          <w:color w:val="6D6D6D"/>
          <w:sz w:val="28"/>
          <w:szCs w:val="28"/>
          <w:lang w:eastAsia="ru-RU"/>
        </w:rPr>
        <w:lastRenderedPageBreak/>
        <w:t>2. копия претензии.</w:t>
      </w:r>
    </w:p>
    <w:p w:rsidR="00C77DD4" w:rsidRPr="00C77DD4" w:rsidRDefault="00C77DD4" w:rsidP="00C77DD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D6D6D"/>
          <w:sz w:val="28"/>
          <w:szCs w:val="28"/>
          <w:lang w:eastAsia="ru-RU"/>
        </w:rPr>
      </w:pPr>
      <w:r w:rsidRPr="00C77DD4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3. копия кассового чека.</w:t>
      </w:r>
    </w:p>
    <w:p w:rsidR="00C77DD4" w:rsidRPr="00C77DD4" w:rsidRDefault="00C77DD4" w:rsidP="00C77DD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D6D6D"/>
          <w:sz w:val="28"/>
          <w:szCs w:val="28"/>
          <w:lang w:eastAsia="ru-RU"/>
        </w:rPr>
      </w:pPr>
      <w:r w:rsidRPr="00C77DD4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 </w:t>
      </w:r>
    </w:p>
    <w:p w:rsidR="00C77DD4" w:rsidRPr="00C77DD4" w:rsidRDefault="00C77DD4" w:rsidP="00C77DD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D6D6D"/>
          <w:sz w:val="28"/>
          <w:szCs w:val="28"/>
          <w:lang w:eastAsia="ru-RU"/>
        </w:rPr>
      </w:pPr>
      <w:r w:rsidRPr="00C77DD4">
        <w:rPr>
          <w:rFonts w:ascii="Arial" w:eastAsia="Times New Roman" w:hAnsi="Arial" w:cs="Arial"/>
          <w:color w:val="6D6D6D"/>
          <w:sz w:val="28"/>
          <w:szCs w:val="28"/>
          <w:lang w:eastAsia="ru-RU"/>
        </w:rPr>
        <w:t>Дата: Подпись:</w:t>
      </w:r>
    </w:p>
    <w:p w:rsidR="00D0515A" w:rsidRDefault="00D0515A"/>
    <w:sectPr w:rsidR="00D05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A9"/>
    <w:rsid w:val="006218A9"/>
    <w:rsid w:val="00990A30"/>
    <w:rsid w:val="00A535A5"/>
    <w:rsid w:val="00C77DD4"/>
    <w:rsid w:val="00D0515A"/>
    <w:rsid w:val="00E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03C5"/>
  <w15:chartTrackingRefBased/>
  <w15:docId w15:val="{A1268777-2B95-44AF-96B5-5EF92501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2018-10-11T11:28:00Z</dcterms:created>
  <dcterms:modified xsi:type="dcterms:W3CDTF">2018-10-11T11:32:00Z</dcterms:modified>
</cp:coreProperties>
</file>